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0D" w:rsidRPr="005F2E0D" w:rsidRDefault="005F2E0D" w:rsidP="005F2E0D">
      <w:pPr>
        <w:rPr>
          <w:b/>
          <w:sz w:val="24"/>
        </w:rPr>
      </w:pPr>
      <w:r w:rsidRPr="005F2E0D">
        <w:rPr>
          <w:b/>
          <w:sz w:val="24"/>
        </w:rPr>
        <w:t>Hvor god er du til MUS?</w:t>
      </w:r>
    </w:p>
    <w:p w:rsidR="005F2E0D" w:rsidRDefault="005F2E0D" w:rsidP="005F2E0D">
      <w:r>
        <w:t>Med</w:t>
      </w:r>
      <w:r w:rsidR="00DC414A">
        <w:t xml:space="preserve"> </w:t>
      </w:r>
      <w:hyperlink r:id="rId6" w:history="1">
        <w:r w:rsidR="006F688A">
          <w:rPr>
            <w:rStyle w:val="Hyperlink"/>
          </w:rPr>
          <w:t>ENSO Consult’</w:t>
        </w:r>
        <w:r w:rsidR="00DC414A" w:rsidRPr="00DC414A">
          <w:rPr>
            <w:rStyle w:val="Hyperlink"/>
          </w:rPr>
          <w:t>s</w:t>
        </w:r>
      </w:hyperlink>
      <w:r w:rsidR="00DC414A">
        <w:t xml:space="preserve"> test</w:t>
      </w:r>
      <w:r>
        <w:t xml:space="preserve"> kan du hurtigt diagnosticere, hvad der</w:t>
      </w:r>
      <w:r w:rsidR="00BC4AEB">
        <w:t xml:space="preserve"> evt.</w:t>
      </w:r>
      <w:r>
        <w:t xml:space="preserve"> s</w:t>
      </w:r>
      <w:r w:rsidR="00BC4AEB">
        <w:t>kal ænd</w:t>
      </w:r>
      <w:r w:rsidR="001F0A16">
        <w:t>res, før MUS rammer plet. Reflektér over, hvor enig du er i hvert udsagn, og tæl til sidst dine point sammen, og se din score.</w:t>
      </w:r>
    </w:p>
    <w:p w:rsidR="0084415E" w:rsidRDefault="0084415E" w:rsidP="0084415E">
      <w:pPr>
        <w:spacing w:after="0"/>
      </w:pPr>
      <w:r>
        <w:t>Meget uenig:</w:t>
      </w:r>
      <w:r>
        <w:tab/>
      </w:r>
      <w:r>
        <w:tab/>
        <w:t>1 point</w:t>
      </w:r>
    </w:p>
    <w:p w:rsidR="0084415E" w:rsidRDefault="0084415E" w:rsidP="0084415E">
      <w:pPr>
        <w:spacing w:after="0"/>
      </w:pPr>
      <w:r>
        <w:t>Overvejende uenig:</w:t>
      </w:r>
      <w:r>
        <w:tab/>
        <w:t>2 point</w:t>
      </w:r>
    </w:p>
    <w:p w:rsidR="0084415E" w:rsidRDefault="0084415E" w:rsidP="0084415E">
      <w:pPr>
        <w:spacing w:after="0"/>
      </w:pPr>
      <w:r>
        <w:t>Hverken/eller:</w:t>
      </w:r>
      <w:r>
        <w:tab/>
      </w:r>
      <w:r>
        <w:tab/>
        <w:t>3 point</w:t>
      </w:r>
    </w:p>
    <w:p w:rsidR="0084415E" w:rsidRDefault="0084415E" w:rsidP="0084415E">
      <w:pPr>
        <w:spacing w:after="0"/>
      </w:pPr>
      <w:r>
        <w:t>Overvejende enig:</w:t>
      </w:r>
      <w:r>
        <w:tab/>
        <w:t>4 point</w:t>
      </w:r>
    </w:p>
    <w:p w:rsidR="00A219B0" w:rsidRDefault="0084415E" w:rsidP="005F2E0D">
      <w:r>
        <w:t>Meget enig:</w:t>
      </w:r>
      <w:r>
        <w:tab/>
      </w:r>
      <w:r>
        <w:tab/>
        <w:t>5 point</w:t>
      </w:r>
    </w:p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3145"/>
        <w:gridCol w:w="1229"/>
        <w:gridCol w:w="1387"/>
        <w:gridCol w:w="1256"/>
        <w:gridCol w:w="1387"/>
        <w:gridCol w:w="1224"/>
      </w:tblGrid>
      <w:tr w:rsidR="005F2E0D" w:rsidTr="00D03C38">
        <w:tc>
          <w:tcPr>
            <w:tcW w:w="325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HELHED – fordi enhver medarbejders indsats er en del af organisationens strategi</w:t>
            </w:r>
          </w:p>
        </w:tc>
        <w:tc>
          <w:tcPr>
            <w:tcW w:w="1275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1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2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3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Hverken/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eller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4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enig</w:t>
            </w:r>
          </w:p>
        </w:tc>
        <w:tc>
          <w:tcPr>
            <w:tcW w:w="1269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5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enig</w:t>
            </w:r>
          </w:p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Før samtalen:</w:t>
            </w:r>
            <w:r>
              <w:br/>
            </w:r>
          </w:p>
          <w:p w:rsidR="005F2E0D" w:rsidRDefault="005F2E0D" w:rsidP="00D03C38">
            <w:r>
              <w:t>Mine medarbejdere er bekendt med organisationens strategi og vision for det kommende år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har selv været til MUS og har derfor fuldt overblik over organisationens strategi og egne udviklingsmål for det kommende år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Under samtalen:</w:t>
            </w:r>
          </w:p>
          <w:p w:rsidR="005F2E0D" w:rsidRDefault="005F2E0D" w:rsidP="00D03C38"/>
          <w:p w:rsidR="005F2E0D" w:rsidRDefault="005F2E0D" w:rsidP="00D03C38">
            <w:r>
              <w:t>Jeg sikrer mig, at der er sammenhæng mellem medarbejderens ønske om udvikling og organisationens strategi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fortæller mine medarbejdere, hvordan jeg ser deres betydning for organisations strategi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Efter samtalen:</w:t>
            </w:r>
          </w:p>
          <w:p w:rsidR="005F2E0D" w:rsidRDefault="005F2E0D" w:rsidP="00D03C38"/>
          <w:p w:rsidR="005F2E0D" w:rsidRDefault="005F2E0D" w:rsidP="00D03C38">
            <w:r>
              <w:t>Jeg sikrer mig, at medarbejderens kompetenceudvikling stemmer overens med organisationens strategi og mål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taler med lederkolleger, så vi kan støtte hinanden i vores respektive afdelingers udviklingsmål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69" w:type="dxa"/>
            <w:tcBorders>
              <w:bottom w:val="single" w:sz="4" w:space="0" w:color="auto"/>
            </w:tcBorders>
          </w:tcPr>
          <w:p w:rsidR="005F2E0D" w:rsidRDefault="005F2E0D" w:rsidP="00D03C38"/>
        </w:tc>
      </w:tr>
      <w:tr w:rsidR="005F2E0D" w:rsidTr="00D03C38">
        <w:tc>
          <w:tcPr>
            <w:tcW w:w="3256" w:type="dxa"/>
            <w:tcBorders>
              <w:right w:val="single" w:sz="4" w:space="0" w:color="auto"/>
            </w:tcBorders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Samlet score</w:t>
            </w:r>
          </w:p>
          <w:p w:rsidR="005F2E0D" w:rsidRPr="003A63D8" w:rsidRDefault="005F2E0D" w:rsidP="00D03C38">
            <w:pPr>
              <w:rPr>
                <w:b/>
              </w:rPr>
            </w:pP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HELHED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D" w:rsidRPr="003A63D8" w:rsidRDefault="005F2E0D" w:rsidP="00D03C38">
            <w:pPr>
              <w:rPr>
                <w:b/>
              </w:rPr>
            </w:pPr>
          </w:p>
        </w:tc>
      </w:tr>
    </w:tbl>
    <w:p w:rsidR="005F2E0D" w:rsidRDefault="005F2E0D" w:rsidP="005F2E0D"/>
    <w:p w:rsidR="00A219B0" w:rsidRDefault="00A219B0" w:rsidP="005F2E0D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3124"/>
        <w:gridCol w:w="1238"/>
        <w:gridCol w:w="1387"/>
        <w:gridCol w:w="1260"/>
        <w:gridCol w:w="1387"/>
        <w:gridCol w:w="1232"/>
      </w:tblGrid>
      <w:tr w:rsidR="005F2E0D" w:rsidTr="00D03C38">
        <w:tc>
          <w:tcPr>
            <w:tcW w:w="325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FOKUS – fordi alle tre faser (før, under og efter) hænger uløseligt sammen</w:t>
            </w:r>
          </w:p>
        </w:tc>
        <w:tc>
          <w:tcPr>
            <w:tcW w:w="1275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1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2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3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Hverken/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eller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4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enig</w:t>
            </w:r>
          </w:p>
        </w:tc>
        <w:tc>
          <w:tcPr>
            <w:tcW w:w="1269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5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enig</w:t>
            </w:r>
          </w:p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Før samtalen:</w:t>
            </w:r>
          </w:p>
          <w:p w:rsidR="005F2E0D" w:rsidRDefault="005F2E0D" w:rsidP="00D03C38"/>
          <w:p w:rsidR="005F2E0D" w:rsidRDefault="005F2E0D" w:rsidP="00D03C38">
            <w:r>
              <w:t>Jeg prioriterer at afsætte tilstrækkelig tid til forberedelse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Den øverste ledelse i organisationen har fokus på MUS, og derfor ser mine medarbejdere frem til samtalen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Under samtalen:</w:t>
            </w:r>
          </w:p>
          <w:p w:rsidR="005F2E0D" w:rsidRDefault="005F2E0D" w:rsidP="00D03C38"/>
          <w:p w:rsidR="005F2E0D" w:rsidRDefault="005F2E0D" w:rsidP="00D03C38">
            <w:r>
              <w:t>Jeg føler mig god klædt på til at afholde MUS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Medarbejderen kan mærke, at denne samtale er vigtig og prioriteret fra ledelsens side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Efter samtalen:</w:t>
            </w:r>
          </w:p>
          <w:p w:rsidR="005F2E0D" w:rsidRDefault="005F2E0D" w:rsidP="00D03C38"/>
          <w:p w:rsidR="005F2E0D" w:rsidRDefault="005F2E0D" w:rsidP="00D03C38">
            <w:r>
              <w:t>Jeg har systemer til at minde mig om at give den enkelte medarbejder kontinuerlig feedback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holder opfølgende mini-MUS og lægger sammen med medarbejderen en plan for, hvorledes fremtidig mål udføres i praksis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69" w:type="dxa"/>
            <w:tcBorders>
              <w:bottom w:val="single" w:sz="4" w:space="0" w:color="auto"/>
            </w:tcBorders>
          </w:tcPr>
          <w:p w:rsidR="005F2E0D" w:rsidRDefault="005F2E0D" w:rsidP="00D03C38"/>
        </w:tc>
      </w:tr>
      <w:tr w:rsidR="005F2E0D" w:rsidTr="00D03C38">
        <w:tc>
          <w:tcPr>
            <w:tcW w:w="3256" w:type="dxa"/>
            <w:tcBorders>
              <w:right w:val="single" w:sz="4" w:space="0" w:color="auto"/>
            </w:tcBorders>
          </w:tcPr>
          <w:p w:rsidR="005F2E0D" w:rsidRPr="0007351D" w:rsidRDefault="005F2E0D" w:rsidP="00D03C38">
            <w:pPr>
              <w:rPr>
                <w:b/>
              </w:rPr>
            </w:pPr>
            <w:r w:rsidRPr="0007351D">
              <w:rPr>
                <w:b/>
              </w:rPr>
              <w:t>Samlet score</w:t>
            </w:r>
          </w:p>
          <w:p w:rsidR="005F2E0D" w:rsidRPr="0007351D" w:rsidRDefault="005F2E0D" w:rsidP="00D03C38">
            <w:pPr>
              <w:rPr>
                <w:b/>
              </w:rPr>
            </w:pPr>
          </w:p>
          <w:p w:rsidR="005F2E0D" w:rsidRPr="0007351D" w:rsidRDefault="005F2E0D" w:rsidP="00D03C38">
            <w:pPr>
              <w:rPr>
                <w:b/>
              </w:rPr>
            </w:pPr>
            <w:r w:rsidRPr="0007351D">
              <w:rPr>
                <w:b/>
              </w:rPr>
              <w:t>FOKUS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D" w:rsidRPr="0007351D" w:rsidRDefault="005F2E0D" w:rsidP="00D03C38">
            <w:pPr>
              <w:rPr>
                <w:b/>
              </w:rPr>
            </w:pPr>
          </w:p>
        </w:tc>
      </w:tr>
    </w:tbl>
    <w:p w:rsidR="00A219B0" w:rsidRDefault="00A219B0" w:rsidP="005F2E0D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3128"/>
        <w:gridCol w:w="1236"/>
        <w:gridCol w:w="1387"/>
        <w:gridCol w:w="1259"/>
        <w:gridCol w:w="1387"/>
        <w:gridCol w:w="1231"/>
      </w:tblGrid>
      <w:tr w:rsidR="005F2E0D" w:rsidTr="00D03C38">
        <w:tc>
          <w:tcPr>
            <w:tcW w:w="3256" w:type="dxa"/>
          </w:tcPr>
          <w:p w:rsidR="005F2E0D" w:rsidRPr="00EF5D7E" w:rsidRDefault="005F2E0D" w:rsidP="00D03C38">
            <w:pPr>
              <w:rPr>
                <w:b/>
              </w:rPr>
            </w:pPr>
            <w:r w:rsidRPr="00EF5D7E">
              <w:rPr>
                <w:b/>
              </w:rPr>
              <w:t>TILLID – fordi tillid er fundamentet for, at en medarbejder vælger at være åben og ærlig</w:t>
            </w:r>
          </w:p>
        </w:tc>
        <w:tc>
          <w:tcPr>
            <w:tcW w:w="1275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1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2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3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Hverken/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eller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4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enig</w:t>
            </w:r>
          </w:p>
        </w:tc>
        <w:tc>
          <w:tcPr>
            <w:tcW w:w="1269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5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enig</w:t>
            </w:r>
          </w:p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Før samtalen:</w:t>
            </w:r>
          </w:p>
          <w:p w:rsidR="005F2E0D" w:rsidRDefault="005F2E0D" w:rsidP="00D03C38"/>
          <w:p w:rsidR="005F2E0D" w:rsidRDefault="005F2E0D" w:rsidP="00D03C38">
            <w:r>
              <w:t>Mine medarbejdere har tillid til, at jeg evner at håndtere vanskelige dilemmaer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er god til at motivere og skabe et godt samarbejdsklima medarbejderne imellem</w:t>
            </w:r>
          </w:p>
          <w:p w:rsidR="001F0A16" w:rsidRDefault="001F0A16" w:rsidP="00D03C38"/>
          <w:p w:rsidR="001F0A16" w:rsidRDefault="001F0A16" w:rsidP="00D03C38"/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lastRenderedPageBreak/>
              <w:t>Under samtalen:</w:t>
            </w:r>
          </w:p>
          <w:p w:rsidR="005F2E0D" w:rsidRDefault="005F2E0D" w:rsidP="00D03C38"/>
          <w:p w:rsidR="005F2E0D" w:rsidRDefault="005F2E0D" w:rsidP="00D03C38">
            <w:r>
              <w:t>Jeg tager ansvar for, at samtalen bliver afholdt i en tillidsfuld atmosfære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udviser tiltro til, at medarbejderen kan udvikle sig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Efter samtalen:</w:t>
            </w:r>
          </w:p>
          <w:p w:rsidR="005F2E0D" w:rsidRDefault="005F2E0D" w:rsidP="00D03C38"/>
          <w:p w:rsidR="005F2E0D" w:rsidRDefault="005F2E0D" w:rsidP="00D03C38">
            <w:r>
              <w:t>Jeg holder, hvad jeg lover mine medarbejdere og følger op på indgåede aftaler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er åben, tydelig og tilgængelig for medarbejderne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69" w:type="dxa"/>
            <w:tcBorders>
              <w:bottom w:val="single" w:sz="4" w:space="0" w:color="auto"/>
            </w:tcBorders>
          </w:tcPr>
          <w:p w:rsidR="005F2E0D" w:rsidRDefault="005F2E0D" w:rsidP="00D03C38"/>
        </w:tc>
      </w:tr>
      <w:tr w:rsidR="005F2E0D" w:rsidTr="00D03C38">
        <w:tc>
          <w:tcPr>
            <w:tcW w:w="3256" w:type="dxa"/>
            <w:tcBorders>
              <w:right w:val="single" w:sz="4" w:space="0" w:color="auto"/>
            </w:tcBorders>
          </w:tcPr>
          <w:p w:rsidR="005F2E0D" w:rsidRPr="00FD57F0" w:rsidRDefault="005F2E0D" w:rsidP="00D03C38">
            <w:pPr>
              <w:rPr>
                <w:b/>
              </w:rPr>
            </w:pPr>
            <w:r w:rsidRPr="00FD57F0">
              <w:rPr>
                <w:b/>
              </w:rPr>
              <w:t>Samlet score</w:t>
            </w:r>
          </w:p>
          <w:p w:rsidR="005F2E0D" w:rsidRPr="00FD57F0" w:rsidRDefault="005F2E0D" w:rsidP="00D03C38">
            <w:pPr>
              <w:rPr>
                <w:b/>
              </w:rPr>
            </w:pPr>
          </w:p>
          <w:p w:rsidR="005F2E0D" w:rsidRPr="00FD57F0" w:rsidRDefault="005F2E0D" w:rsidP="00D03C38">
            <w:pPr>
              <w:rPr>
                <w:b/>
              </w:rPr>
            </w:pPr>
            <w:r w:rsidRPr="00FD57F0">
              <w:rPr>
                <w:b/>
              </w:rPr>
              <w:t>TILLID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D" w:rsidRPr="00FD57F0" w:rsidRDefault="005F2E0D" w:rsidP="00D03C38">
            <w:pPr>
              <w:rPr>
                <w:b/>
              </w:rPr>
            </w:pPr>
          </w:p>
        </w:tc>
      </w:tr>
    </w:tbl>
    <w:p w:rsidR="00FC3CEE" w:rsidRDefault="00FC3CEE" w:rsidP="005F2E0D"/>
    <w:p w:rsidR="0084415E" w:rsidRDefault="0084415E" w:rsidP="005F2E0D"/>
    <w:p w:rsidR="00FC3CEE" w:rsidRDefault="00FC3CEE" w:rsidP="005F2E0D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3145"/>
        <w:gridCol w:w="1229"/>
        <w:gridCol w:w="1387"/>
        <w:gridCol w:w="1256"/>
        <w:gridCol w:w="1387"/>
        <w:gridCol w:w="1224"/>
      </w:tblGrid>
      <w:tr w:rsidR="005F2E0D" w:rsidTr="00D03C38">
        <w:tc>
          <w:tcPr>
            <w:tcW w:w="3256" w:type="dxa"/>
          </w:tcPr>
          <w:p w:rsidR="005F2E0D" w:rsidRPr="00660672" w:rsidRDefault="005F2E0D" w:rsidP="00D03C38">
            <w:pPr>
              <w:rPr>
                <w:b/>
              </w:rPr>
            </w:pPr>
            <w:r w:rsidRPr="00660672">
              <w:rPr>
                <w:b/>
              </w:rPr>
              <w:t>KOMPETENCE – fordi det er kompetencer, der er grundlaget for at sætte evner, viden og færdigheder i spil</w:t>
            </w:r>
          </w:p>
        </w:tc>
        <w:tc>
          <w:tcPr>
            <w:tcW w:w="1275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1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2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3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Hverken/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eller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4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enig</w:t>
            </w:r>
          </w:p>
        </w:tc>
        <w:tc>
          <w:tcPr>
            <w:tcW w:w="1269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5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enig</w:t>
            </w:r>
          </w:p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Før samtalen:</w:t>
            </w:r>
          </w:p>
          <w:p w:rsidR="005F2E0D" w:rsidRDefault="005F2E0D" w:rsidP="00D03C38"/>
          <w:p w:rsidR="005F2E0D" w:rsidRDefault="005F2E0D" w:rsidP="00D03C38">
            <w:r>
              <w:t>I min forberedelse tænker jeg over, hvilke kompetencer mine medarbejdere har, og hvilke de skal udvikle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har overblik over sammenhængen mellem afdelingens opgaver og medarbejdernes kompetencer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Under samtalen:</w:t>
            </w:r>
          </w:p>
          <w:p w:rsidR="005F2E0D" w:rsidRDefault="005F2E0D" w:rsidP="00D03C38"/>
          <w:p w:rsidR="005F2E0D" w:rsidRDefault="005F2E0D" w:rsidP="00D03C38">
            <w:r>
              <w:t>Jeg sætter tid af til at diskutere, hvorledes medarbejderen udfylder sin jobfunktion ideelt, og hvilke kompetencer der er brug for på kort og lang sigt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aftaler med mine medarbejdere, hvorledes jeg kan støtte dem i at udvikle samt anvende deres kompetencer i praksis</w:t>
            </w:r>
          </w:p>
          <w:p w:rsidR="007D0BCA" w:rsidRDefault="007D0BCA" w:rsidP="00D03C38"/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lastRenderedPageBreak/>
              <w:t>Efter samtalen:</w:t>
            </w:r>
          </w:p>
          <w:p w:rsidR="005F2E0D" w:rsidRDefault="005F2E0D" w:rsidP="00D03C38"/>
          <w:p w:rsidR="005F2E0D" w:rsidRDefault="005F2E0D" w:rsidP="00D03C38">
            <w:r>
              <w:t>Jeg arbejder dagligt med at kompetenceudvikle mine medarbejdere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får input fra HR-afdelingen eller min chef om, hvordan jeg bedst støtter mine medarbejdere i deres kompetenceudvikling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69" w:type="dxa"/>
            <w:tcBorders>
              <w:bottom w:val="single" w:sz="4" w:space="0" w:color="auto"/>
            </w:tcBorders>
          </w:tcPr>
          <w:p w:rsidR="005F2E0D" w:rsidRDefault="005F2E0D" w:rsidP="00D03C38"/>
        </w:tc>
      </w:tr>
      <w:tr w:rsidR="005F2E0D" w:rsidTr="00D03C38">
        <w:tc>
          <w:tcPr>
            <w:tcW w:w="3256" w:type="dxa"/>
            <w:tcBorders>
              <w:right w:val="single" w:sz="4" w:space="0" w:color="auto"/>
            </w:tcBorders>
          </w:tcPr>
          <w:p w:rsidR="005F2E0D" w:rsidRPr="003A5AB2" w:rsidRDefault="005F2E0D" w:rsidP="00D03C38">
            <w:pPr>
              <w:rPr>
                <w:b/>
              </w:rPr>
            </w:pPr>
            <w:r w:rsidRPr="003A5AB2">
              <w:rPr>
                <w:b/>
              </w:rPr>
              <w:t>Samlet score</w:t>
            </w:r>
          </w:p>
          <w:p w:rsidR="005F2E0D" w:rsidRPr="003A5AB2" w:rsidRDefault="005F2E0D" w:rsidP="00D03C38">
            <w:pPr>
              <w:rPr>
                <w:b/>
              </w:rPr>
            </w:pPr>
          </w:p>
          <w:p w:rsidR="005F2E0D" w:rsidRDefault="005F2E0D" w:rsidP="00D03C38">
            <w:r w:rsidRPr="003A5AB2">
              <w:rPr>
                <w:b/>
              </w:rPr>
              <w:t>KOMPETENCE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D" w:rsidRDefault="005F2E0D" w:rsidP="00D03C38"/>
        </w:tc>
      </w:tr>
    </w:tbl>
    <w:p w:rsidR="00A219B0" w:rsidRDefault="00A219B0" w:rsidP="005F2E0D"/>
    <w:p w:rsidR="00A219B0" w:rsidRDefault="00A219B0" w:rsidP="005F2E0D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3126"/>
        <w:gridCol w:w="1237"/>
        <w:gridCol w:w="1387"/>
        <w:gridCol w:w="1260"/>
        <w:gridCol w:w="1387"/>
        <w:gridCol w:w="1231"/>
      </w:tblGrid>
      <w:tr w:rsidR="005F2E0D" w:rsidTr="00D03C38">
        <w:tc>
          <w:tcPr>
            <w:tcW w:w="3256" w:type="dxa"/>
          </w:tcPr>
          <w:p w:rsidR="005F2E0D" w:rsidRPr="007F3B69" w:rsidRDefault="005F2E0D" w:rsidP="00D03C38">
            <w:pPr>
              <w:rPr>
                <w:b/>
              </w:rPr>
            </w:pPr>
            <w:r w:rsidRPr="007F3B69">
              <w:rPr>
                <w:b/>
              </w:rPr>
              <w:t>REFLEKSION – fordi MUS handler om at konstruere bedst mulig sammenhæng mellem fremtidige opgaver og kompetencer</w:t>
            </w:r>
          </w:p>
        </w:tc>
        <w:tc>
          <w:tcPr>
            <w:tcW w:w="1275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1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2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3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Hverken/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eller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4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enig</w:t>
            </w:r>
          </w:p>
        </w:tc>
        <w:tc>
          <w:tcPr>
            <w:tcW w:w="1269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5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enig</w:t>
            </w:r>
          </w:p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Før samtalen:</w:t>
            </w:r>
          </w:p>
          <w:p w:rsidR="005F2E0D" w:rsidRDefault="005F2E0D" w:rsidP="00D03C38"/>
          <w:p w:rsidR="005F2E0D" w:rsidRDefault="005F2E0D" w:rsidP="00D03C38">
            <w:r>
              <w:t>Jeg afsætter tid i forberedelsen til at reflektere over mine medarbejderes udvikling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reflekterer over min fremtræden som leder og mit lederskab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Under samtalen:</w:t>
            </w:r>
          </w:p>
          <w:p w:rsidR="005F2E0D" w:rsidRDefault="005F2E0D" w:rsidP="00D03C38"/>
          <w:p w:rsidR="005F2E0D" w:rsidRDefault="005F2E0D" w:rsidP="00D03C38">
            <w:r>
              <w:t>Jeg stiller spørgsmål, som indbyder til refleksion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reflekterer over nye udviklingsmål og opgaver med den enkelte medarbejder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Efter samtalen:</w:t>
            </w:r>
          </w:p>
          <w:p w:rsidR="005F2E0D" w:rsidRDefault="005F2E0D" w:rsidP="00D03C38"/>
          <w:p w:rsidR="005F2E0D" w:rsidRDefault="005F2E0D" w:rsidP="00D03C38">
            <w:r>
              <w:t>Jeg afsætter tid til at reflektere over status på medarbejderens specifikke udviklingsmål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reflekterer over mit lederskab i forhold til mine medarbejderes udviklingsmål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69" w:type="dxa"/>
            <w:tcBorders>
              <w:bottom w:val="single" w:sz="4" w:space="0" w:color="auto"/>
            </w:tcBorders>
          </w:tcPr>
          <w:p w:rsidR="005F2E0D" w:rsidRDefault="005F2E0D" w:rsidP="00D03C38"/>
        </w:tc>
      </w:tr>
      <w:tr w:rsidR="005F2E0D" w:rsidTr="00D03C38">
        <w:tc>
          <w:tcPr>
            <w:tcW w:w="3256" w:type="dxa"/>
            <w:tcBorders>
              <w:right w:val="single" w:sz="4" w:space="0" w:color="auto"/>
            </w:tcBorders>
          </w:tcPr>
          <w:p w:rsidR="005F2E0D" w:rsidRPr="002E5E78" w:rsidRDefault="005F2E0D" w:rsidP="00D03C38">
            <w:pPr>
              <w:rPr>
                <w:b/>
              </w:rPr>
            </w:pPr>
            <w:r w:rsidRPr="002E5E78">
              <w:rPr>
                <w:b/>
              </w:rPr>
              <w:t>Samlet score</w:t>
            </w:r>
          </w:p>
          <w:p w:rsidR="005F2E0D" w:rsidRPr="002E5E78" w:rsidRDefault="005F2E0D" w:rsidP="00D03C38">
            <w:pPr>
              <w:rPr>
                <w:b/>
              </w:rPr>
            </w:pPr>
          </w:p>
          <w:p w:rsidR="005F2E0D" w:rsidRDefault="005F2E0D" w:rsidP="00D03C38">
            <w:r w:rsidRPr="002E5E78">
              <w:rPr>
                <w:b/>
              </w:rPr>
              <w:t>REFLEKSION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D" w:rsidRDefault="005F2E0D" w:rsidP="00D03C38"/>
        </w:tc>
      </w:tr>
    </w:tbl>
    <w:p w:rsidR="001F0A16" w:rsidRDefault="001F0A16" w:rsidP="005F2E0D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3145"/>
        <w:gridCol w:w="1229"/>
        <w:gridCol w:w="1387"/>
        <w:gridCol w:w="1256"/>
        <w:gridCol w:w="1387"/>
        <w:gridCol w:w="1224"/>
      </w:tblGrid>
      <w:tr w:rsidR="005F2E0D" w:rsidTr="00D03C38">
        <w:tc>
          <w:tcPr>
            <w:tcW w:w="3256" w:type="dxa"/>
          </w:tcPr>
          <w:p w:rsidR="005F2E0D" w:rsidRPr="008D1D1D" w:rsidRDefault="005F2E0D" w:rsidP="00D03C38">
            <w:pPr>
              <w:rPr>
                <w:b/>
              </w:rPr>
            </w:pPr>
            <w:r w:rsidRPr="008D1D1D">
              <w:rPr>
                <w:b/>
              </w:rPr>
              <w:lastRenderedPageBreak/>
              <w:t>UDVIKLING – fordi MUS skal handle om noget fremadrettet</w:t>
            </w:r>
          </w:p>
        </w:tc>
        <w:tc>
          <w:tcPr>
            <w:tcW w:w="1275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1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2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uenig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3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Hverken/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eller</w:t>
            </w:r>
          </w:p>
        </w:tc>
        <w:tc>
          <w:tcPr>
            <w:tcW w:w="1276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4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Overvejende enig</w:t>
            </w:r>
          </w:p>
        </w:tc>
        <w:tc>
          <w:tcPr>
            <w:tcW w:w="1269" w:type="dxa"/>
          </w:tcPr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5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Meget</w:t>
            </w:r>
          </w:p>
          <w:p w:rsidR="005F2E0D" w:rsidRPr="003A63D8" w:rsidRDefault="005F2E0D" w:rsidP="00D03C38">
            <w:pPr>
              <w:rPr>
                <w:b/>
              </w:rPr>
            </w:pPr>
            <w:r w:rsidRPr="003A63D8">
              <w:rPr>
                <w:b/>
              </w:rPr>
              <w:t>enig</w:t>
            </w:r>
          </w:p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Før samtalen:</w:t>
            </w:r>
          </w:p>
          <w:p w:rsidR="005F2E0D" w:rsidRDefault="005F2E0D" w:rsidP="00D03C38"/>
          <w:p w:rsidR="005F2E0D" w:rsidRDefault="005F2E0D" w:rsidP="00D03C38">
            <w:r>
              <w:t>Jeg gennemtænker mine medarbejderes konkrete udviklingsmuligheder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opfordrer mine medarbejdere til at se deres udvikling i et større perspektiv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Under samtalen:</w:t>
            </w:r>
          </w:p>
          <w:p w:rsidR="005F2E0D" w:rsidRDefault="005F2E0D" w:rsidP="00D03C38"/>
          <w:p w:rsidR="005F2E0D" w:rsidRDefault="005F2E0D" w:rsidP="00D03C38">
            <w:r>
              <w:t>Jeg afsætter tid til at afdække medarbejderens udviklingsmuligheder og ambitioner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spørger ind til, hvordan jeg bedst kan bakke op om medarbejdernes udviklingsmål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Efter samtalen:</w:t>
            </w:r>
          </w:p>
          <w:p w:rsidR="005F2E0D" w:rsidRDefault="005F2E0D" w:rsidP="00D03C38"/>
          <w:p w:rsidR="005F2E0D" w:rsidRDefault="005F2E0D" w:rsidP="00D03C38">
            <w:r>
              <w:t>Jeg giver konstruktiv feedback og sørger for, at udviklingsmål omsættes til handling</w:t>
            </w:r>
          </w:p>
        </w:tc>
        <w:tc>
          <w:tcPr>
            <w:tcW w:w="1275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76" w:type="dxa"/>
          </w:tcPr>
          <w:p w:rsidR="005F2E0D" w:rsidRDefault="005F2E0D" w:rsidP="00D03C38"/>
        </w:tc>
        <w:tc>
          <w:tcPr>
            <w:tcW w:w="1269" w:type="dxa"/>
          </w:tcPr>
          <w:p w:rsidR="005F2E0D" w:rsidRDefault="005F2E0D" w:rsidP="00D03C38"/>
        </w:tc>
      </w:tr>
      <w:tr w:rsidR="005F2E0D" w:rsidTr="00D03C38">
        <w:tc>
          <w:tcPr>
            <w:tcW w:w="3256" w:type="dxa"/>
          </w:tcPr>
          <w:p w:rsidR="005F2E0D" w:rsidRDefault="005F2E0D" w:rsidP="00D03C38">
            <w:r>
              <w:t>Jeg følger op på medarbejderens udviklingsmål med interesse og indsigt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76" w:type="dxa"/>
            <w:tcBorders>
              <w:bottom w:val="single" w:sz="4" w:space="0" w:color="auto"/>
            </w:tcBorders>
          </w:tcPr>
          <w:p w:rsidR="005F2E0D" w:rsidRDefault="005F2E0D" w:rsidP="00D03C38"/>
        </w:tc>
        <w:tc>
          <w:tcPr>
            <w:tcW w:w="1269" w:type="dxa"/>
            <w:tcBorders>
              <w:bottom w:val="single" w:sz="4" w:space="0" w:color="auto"/>
            </w:tcBorders>
          </w:tcPr>
          <w:p w:rsidR="005F2E0D" w:rsidRDefault="005F2E0D" w:rsidP="00D03C38"/>
        </w:tc>
      </w:tr>
      <w:tr w:rsidR="005F2E0D" w:rsidTr="00D03C38">
        <w:tc>
          <w:tcPr>
            <w:tcW w:w="3256" w:type="dxa"/>
            <w:tcBorders>
              <w:right w:val="single" w:sz="4" w:space="0" w:color="auto"/>
            </w:tcBorders>
          </w:tcPr>
          <w:p w:rsidR="005F2E0D" w:rsidRPr="002C4181" w:rsidRDefault="005F2E0D" w:rsidP="00D03C38">
            <w:pPr>
              <w:rPr>
                <w:b/>
              </w:rPr>
            </w:pPr>
            <w:r w:rsidRPr="002C4181">
              <w:rPr>
                <w:b/>
              </w:rPr>
              <w:t>Samlet score</w:t>
            </w:r>
          </w:p>
          <w:p w:rsidR="005F2E0D" w:rsidRPr="002C4181" w:rsidRDefault="005F2E0D" w:rsidP="00D03C38">
            <w:pPr>
              <w:rPr>
                <w:b/>
              </w:rPr>
            </w:pPr>
          </w:p>
          <w:p w:rsidR="005F2E0D" w:rsidRPr="002C4181" w:rsidRDefault="005F2E0D" w:rsidP="00D03C38">
            <w:pPr>
              <w:rPr>
                <w:b/>
              </w:rPr>
            </w:pPr>
            <w:r w:rsidRPr="002C4181">
              <w:rPr>
                <w:b/>
              </w:rPr>
              <w:t>UDVIKLING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D" w:rsidRPr="002C4181" w:rsidRDefault="005F2E0D" w:rsidP="00D03C38">
            <w:pPr>
              <w:rPr>
                <w:b/>
              </w:rPr>
            </w:pPr>
          </w:p>
        </w:tc>
      </w:tr>
    </w:tbl>
    <w:p w:rsidR="005F2E0D" w:rsidRDefault="005F2E0D" w:rsidP="005F2E0D">
      <w:r>
        <w:t xml:space="preserve">Kilde: </w:t>
      </w:r>
      <w:r w:rsidR="006F688A">
        <w:t>ENSO Consult</w:t>
      </w:r>
      <w:r>
        <w:t xml:space="preserve"> </w:t>
      </w:r>
      <w:hyperlink r:id="rId7" w:history="1">
        <w:r w:rsidRPr="004F5BA5">
          <w:rPr>
            <w:rStyle w:val="Hyperlink"/>
          </w:rPr>
          <w:t>http://nxtlvl.dk/test/tag-testen-og-bliv-klogere-paa-jeres-mus/</w:t>
        </w:r>
      </w:hyperlink>
      <w:r>
        <w:t xml:space="preserve"> </w:t>
      </w:r>
    </w:p>
    <w:p w:rsidR="00FC3CEE" w:rsidRDefault="00FC3CEE" w:rsidP="005F2E0D"/>
    <w:p w:rsidR="00FC3CEE" w:rsidRDefault="00FC3CEE" w:rsidP="005F2E0D"/>
    <w:p w:rsidR="00FC3CEE" w:rsidRDefault="00FC3CEE" w:rsidP="005F2E0D"/>
    <w:p w:rsidR="00FC3CEE" w:rsidRDefault="00FC3CEE" w:rsidP="005F2E0D"/>
    <w:p w:rsidR="00FC3CEE" w:rsidRDefault="00FC3CEE" w:rsidP="005F2E0D"/>
    <w:p w:rsidR="00FC3CEE" w:rsidRDefault="00FC3CEE" w:rsidP="005F2E0D"/>
    <w:p w:rsidR="00FC3CEE" w:rsidRDefault="00FC3CEE" w:rsidP="005F2E0D"/>
    <w:p w:rsidR="00FC3CEE" w:rsidRDefault="00FC3CEE" w:rsidP="005F2E0D"/>
    <w:p w:rsidR="00FC3CEE" w:rsidRDefault="00FC3CEE" w:rsidP="005F2E0D"/>
    <w:p w:rsidR="00FC3CEE" w:rsidRDefault="00FC3CEE" w:rsidP="005F2E0D"/>
    <w:p w:rsidR="005F2E0D" w:rsidRDefault="005F2E0D" w:rsidP="005F2E0D">
      <w:r>
        <w:lastRenderedPageBreak/>
        <w:t>Til slut skal du tælle din point: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2E0D" w:rsidTr="00D03C38">
        <w:tc>
          <w:tcPr>
            <w:tcW w:w="4814" w:type="dxa"/>
          </w:tcPr>
          <w:p w:rsidR="005F2E0D" w:rsidRPr="002776F5" w:rsidRDefault="005F2E0D" w:rsidP="00D03C38">
            <w:pPr>
              <w:rPr>
                <w:b/>
              </w:rPr>
            </w:pPr>
            <w:r w:rsidRPr="002776F5">
              <w:rPr>
                <w:b/>
              </w:rPr>
              <w:t>Forudsætning</w:t>
            </w:r>
          </w:p>
        </w:tc>
        <w:tc>
          <w:tcPr>
            <w:tcW w:w="4814" w:type="dxa"/>
          </w:tcPr>
          <w:p w:rsidR="005F2E0D" w:rsidRPr="002776F5" w:rsidRDefault="005F2E0D" w:rsidP="00D03C38">
            <w:pPr>
              <w:rPr>
                <w:b/>
              </w:rPr>
            </w:pPr>
            <w:r w:rsidRPr="002776F5">
              <w:rPr>
                <w:b/>
              </w:rPr>
              <w:t>Samlet score</w:t>
            </w:r>
          </w:p>
        </w:tc>
      </w:tr>
      <w:tr w:rsidR="005F2E0D" w:rsidTr="00D03C38">
        <w:tc>
          <w:tcPr>
            <w:tcW w:w="4814" w:type="dxa"/>
          </w:tcPr>
          <w:p w:rsidR="005F2E0D" w:rsidRDefault="005F2E0D" w:rsidP="00D03C38">
            <w:r>
              <w:t>HELHED</w:t>
            </w:r>
          </w:p>
        </w:tc>
        <w:tc>
          <w:tcPr>
            <w:tcW w:w="4814" w:type="dxa"/>
          </w:tcPr>
          <w:p w:rsidR="005F2E0D" w:rsidRDefault="005F2E0D" w:rsidP="00D03C38"/>
        </w:tc>
      </w:tr>
      <w:tr w:rsidR="005F2E0D" w:rsidTr="00D03C38">
        <w:tc>
          <w:tcPr>
            <w:tcW w:w="4814" w:type="dxa"/>
          </w:tcPr>
          <w:p w:rsidR="005F2E0D" w:rsidRDefault="005F2E0D" w:rsidP="00D03C38">
            <w:r>
              <w:t>FOKUS</w:t>
            </w:r>
          </w:p>
        </w:tc>
        <w:tc>
          <w:tcPr>
            <w:tcW w:w="4814" w:type="dxa"/>
          </w:tcPr>
          <w:p w:rsidR="005F2E0D" w:rsidRDefault="005F2E0D" w:rsidP="00D03C38"/>
        </w:tc>
      </w:tr>
      <w:tr w:rsidR="005F2E0D" w:rsidTr="00D03C38">
        <w:tc>
          <w:tcPr>
            <w:tcW w:w="4814" w:type="dxa"/>
          </w:tcPr>
          <w:p w:rsidR="005F2E0D" w:rsidRDefault="005F2E0D" w:rsidP="00D03C38">
            <w:r>
              <w:t>TILLID</w:t>
            </w:r>
          </w:p>
        </w:tc>
        <w:tc>
          <w:tcPr>
            <w:tcW w:w="4814" w:type="dxa"/>
          </w:tcPr>
          <w:p w:rsidR="005F2E0D" w:rsidRDefault="005F2E0D" w:rsidP="00D03C38"/>
        </w:tc>
      </w:tr>
      <w:tr w:rsidR="005F2E0D" w:rsidTr="00D03C38">
        <w:tc>
          <w:tcPr>
            <w:tcW w:w="4814" w:type="dxa"/>
          </w:tcPr>
          <w:p w:rsidR="005F2E0D" w:rsidRDefault="005F2E0D" w:rsidP="00D03C38">
            <w:r>
              <w:t>KOMPETENCE</w:t>
            </w:r>
          </w:p>
        </w:tc>
        <w:tc>
          <w:tcPr>
            <w:tcW w:w="4814" w:type="dxa"/>
          </w:tcPr>
          <w:p w:rsidR="005F2E0D" w:rsidRDefault="005F2E0D" w:rsidP="00D03C38"/>
        </w:tc>
      </w:tr>
      <w:tr w:rsidR="005F2E0D" w:rsidTr="00D03C38">
        <w:tc>
          <w:tcPr>
            <w:tcW w:w="4814" w:type="dxa"/>
          </w:tcPr>
          <w:p w:rsidR="005F2E0D" w:rsidRDefault="005F2E0D" w:rsidP="00D03C38">
            <w:r>
              <w:t>REFLEKSIN</w:t>
            </w:r>
          </w:p>
        </w:tc>
        <w:tc>
          <w:tcPr>
            <w:tcW w:w="4814" w:type="dxa"/>
          </w:tcPr>
          <w:p w:rsidR="005F2E0D" w:rsidRDefault="005F2E0D" w:rsidP="00D03C38"/>
        </w:tc>
      </w:tr>
      <w:tr w:rsidR="005F2E0D" w:rsidTr="00D03C38">
        <w:tc>
          <w:tcPr>
            <w:tcW w:w="4814" w:type="dxa"/>
          </w:tcPr>
          <w:p w:rsidR="005F2E0D" w:rsidRDefault="005F2E0D" w:rsidP="00D03C38">
            <w:r>
              <w:t>UDVIKLING</w:t>
            </w:r>
          </w:p>
        </w:tc>
        <w:tc>
          <w:tcPr>
            <w:tcW w:w="4814" w:type="dxa"/>
          </w:tcPr>
          <w:p w:rsidR="005F2E0D" w:rsidRDefault="005F2E0D" w:rsidP="00D03C38"/>
        </w:tc>
      </w:tr>
      <w:tr w:rsidR="005F2E0D" w:rsidTr="00D03C38">
        <w:tc>
          <w:tcPr>
            <w:tcW w:w="4814" w:type="dxa"/>
          </w:tcPr>
          <w:p w:rsidR="005F2E0D" w:rsidRPr="002776F5" w:rsidRDefault="005F2E0D" w:rsidP="00D03C38">
            <w:pPr>
              <w:rPr>
                <w:b/>
              </w:rPr>
            </w:pPr>
            <w:r w:rsidRPr="002776F5">
              <w:rPr>
                <w:b/>
              </w:rPr>
              <w:t>I alt</w:t>
            </w:r>
          </w:p>
        </w:tc>
        <w:tc>
          <w:tcPr>
            <w:tcW w:w="4814" w:type="dxa"/>
          </w:tcPr>
          <w:p w:rsidR="005F2E0D" w:rsidRPr="002776F5" w:rsidRDefault="005F2E0D" w:rsidP="00D03C38">
            <w:pPr>
              <w:rPr>
                <w:b/>
              </w:rPr>
            </w:pPr>
          </w:p>
        </w:tc>
      </w:tr>
    </w:tbl>
    <w:p w:rsidR="00FC3CEE" w:rsidRDefault="00FC3CEE" w:rsidP="005F2E0D"/>
    <w:p w:rsidR="005F2E0D" w:rsidRPr="005D2964" w:rsidRDefault="005F2E0D" w:rsidP="005F2E0D">
      <w:pPr>
        <w:ind w:left="2608" w:hanging="2608"/>
        <w:rPr>
          <w:color w:val="FF0000"/>
        </w:rPr>
      </w:pPr>
      <w:r w:rsidRPr="005D2964">
        <w:rPr>
          <w:b/>
          <w:color w:val="FF0000"/>
        </w:rPr>
        <w:t>36-72: RØD</w:t>
      </w:r>
      <w:r w:rsidRPr="005D2964">
        <w:rPr>
          <w:color w:val="FF0000"/>
        </w:rPr>
        <w:tab/>
      </w:r>
      <w:r w:rsidRPr="00982F75">
        <w:rPr>
          <w:b/>
          <w:color w:val="FF0000"/>
        </w:rPr>
        <w:t>Er det dine evner til at facilitere en MUS, du skal forbedre, eller er det organisationens MUS-system, der er helt umuligt?</w:t>
      </w:r>
    </w:p>
    <w:p w:rsidR="005F2E0D" w:rsidRPr="005D2964" w:rsidRDefault="005F2E0D" w:rsidP="005F2E0D">
      <w:pPr>
        <w:ind w:left="2608" w:hanging="2608"/>
        <w:rPr>
          <w:color w:val="FFC000" w:themeColor="accent4"/>
        </w:rPr>
      </w:pPr>
      <w:r w:rsidRPr="005D2964">
        <w:rPr>
          <w:b/>
          <w:color w:val="FFC000" w:themeColor="accent4"/>
        </w:rPr>
        <w:t>73-144: GUL</w:t>
      </w:r>
      <w:r w:rsidRPr="005D2964">
        <w:rPr>
          <w:color w:val="FFC000" w:themeColor="accent4"/>
        </w:rPr>
        <w:tab/>
      </w:r>
      <w:r w:rsidRPr="00982F75">
        <w:rPr>
          <w:color w:val="FFC000" w:themeColor="accent4"/>
        </w:rPr>
        <w:t>Noget gør du godt, men der er plads til forbedring. Reflektér over, hvor dine forbedringspunkter kan ligge.</w:t>
      </w:r>
    </w:p>
    <w:p w:rsidR="005F2E0D" w:rsidRPr="005D2964" w:rsidRDefault="005F2E0D" w:rsidP="005F2E0D">
      <w:pPr>
        <w:ind w:left="2608" w:hanging="2608"/>
        <w:rPr>
          <w:color w:val="70AD47" w:themeColor="accent6"/>
        </w:rPr>
      </w:pPr>
      <w:r w:rsidRPr="005D2964">
        <w:rPr>
          <w:b/>
          <w:color w:val="70AD47" w:themeColor="accent6"/>
        </w:rPr>
        <w:t>145-180: GRØN</w:t>
      </w:r>
      <w:r w:rsidRPr="005D2964">
        <w:rPr>
          <w:color w:val="70AD47" w:themeColor="accent6"/>
        </w:rPr>
        <w:tab/>
      </w:r>
      <w:r w:rsidRPr="00982F75">
        <w:rPr>
          <w:b/>
          <w:color w:val="70AD47" w:themeColor="accent6"/>
        </w:rPr>
        <w:t>Du bør være med i en arbejdsgruppe om MUS og inspirere de andre ledere og være med til at udvikle jeres MUS-system yderligere.</w:t>
      </w:r>
    </w:p>
    <w:p w:rsidR="0065153A" w:rsidRDefault="0065153A">
      <w:bookmarkStart w:id="0" w:name="_GoBack"/>
      <w:bookmarkEnd w:id="0"/>
    </w:p>
    <w:sectPr w:rsidR="0065153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16" w:rsidRDefault="001F0A16" w:rsidP="001F0A16">
      <w:pPr>
        <w:spacing w:after="0" w:line="240" w:lineRule="auto"/>
      </w:pPr>
      <w:r>
        <w:separator/>
      </w:r>
    </w:p>
  </w:endnote>
  <w:endnote w:type="continuationSeparator" w:id="0">
    <w:p w:rsidR="001F0A16" w:rsidRDefault="001F0A16" w:rsidP="001F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525035"/>
      <w:docPartObj>
        <w:docPartGallery w:val="Page Numbers (Bottom of Page)"/>
        <w:docPartUnique/>
      </w:docPartObj>
    </w:sdtPr>
    <w:sdtContent>
      <w:p w:rsidR="006F688A" w:rsidRDefault="006F688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88A" w:rsidRDefault="006F68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16" w:rsidRDefault="001F0A16" w:rsidP="001F0A16">
      <w:pPr>
        <w:spacing w:after="0" w:line="240" w:lineRule="auto"/>
      </w:pPr>
      <w:r>
        <w:separator/>
      </w:r>
    </w:p>
  </w:footnote>
  <w:footnote w:type="continuationSeparator" w:id="0">
    <w:p w:rsidR="001F0A16" w:rsidRDefault="001F0A16" w:rsidP="001F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16" w:rsidRDefault="001F0A16" w:rsidP="001F0A16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3121A9" wp14:editId="42E524D7">
          <wp:extent cx="1333500" cy="400050"/>
          <wp:effectExtent l="0" t="0" r="0" b="0"/>
          <wp:docPr id="1" name="Billede 1" descr="cid:eea2f148-fdf8-4b6a-87e6-800074d12721@kl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eea2f148-fdf8-4b6a-87e6-800074d12721@kl.d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D"/>
    <w:rsid w:val="001F0A16"/>
    <w:rsid w:val="005F2E0D"/>
    <w:rsid w:val="0065153A"/>
    <w:rsid w:val="006F688A"/>
    <w:rsid w:val="007D0BCA"/>
    <w:rsid w:val="0084415E"/>
    <w:rsid w:val="00982F75"/>
    <w:rsid w:val="009C0CE0"/>
    <w:rsid w:val="00A219B0"/>
    <w:rsid w:val="00BC4AEB"/>
    <w:rsid w:val="00DC414A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93C4-6771-4F1E-A143-32DEDF98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F2E0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0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0A16"/>
  </w:style>
  <w:style w:type="paragraph" w:styleId="Sidefod">
    <w:name w:val="footer"/>
    <w:basedOn w:val="Normal"/>
    <w:link w:val="SidefodTegn"/>
    <w:uiPriority w:val="99"/>
    <w:unhideWhenUsed/>
    <w:rsid w:val="001F0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xtlvl.dk/test/tag-testen-og-bliv-klogere-paa-jeres-m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so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BCCA8E2D.dotm</Template>
  <TotalTime>19</TotalTime>
  <Pages>6</Pages>
  <Words>831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Hjorth</dc:creator>
  <cp:keywords/>
  <dc:description/>
  <cp:lastModifiedBy>Pernille Hjorth</cp:lastModifiedBy>
  <cp:revision>9</cp:revision>
  <dcterms:created xsi:type="dcterms:W3CDTF">2017-02-13T09:04:00Z</dcterms:created>
  <dcterms:modified xsi:type="dcterms:W3CDTF">2017-03-09T14:01:00Z</dcterms:modified>
</cp:coreProperties>
</file>